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  <w14:ligatures w14:val="standardContextual"/>
        </w:rPr>
        <w:t xml:space="preserve">17 сентября </w:t>
      </w:r>
      <w:r>
        <w:rPr>
          <w:rFonts w:cs="Times New Roman" w:ascii="Times New Roman" w:hAnsi="Times New Roman"/>
          <w:sz w:val="28"/>
          <w:szCs w:val="28"/>
          <w14:ligatures w14:val="standardContextual"/>
        </w:rPr>
        <w:t xml:space="preserve">2025 г. </w:t>
      </w:r>
      <w:r>
        <w:rPr>
          <w:rFonts w:cs="Times New Roman" w:ascii="Times New Roman" w:hAnsi="Times New Roman"/>
          <w:sz w:val="28"/>
          <w:szCs w:val="28"/>
          <w14:ligatures w14:val="standardContextual"/>
        </w:rPr>
        <w:t xml:space="preserve">Азово-Черноморский филиал Всероссийского НИИ рыбного хозяйства и океанографии (ВНИРО) провёл </w:t>
      </w:r>
      <w:r>
        <w:rPr>
          <w:rFonts w:cs="Times New Roman" w:ascii="Times New Roman" w:hAnsi="Times New Roman"/>
          <w:sz w:val="28"/>
          <w:szCs w:val="28"/>
          <w:lang w:val="en-US"/>
          <w14:ligatures w14:val="standardContextual"/>
        </w:rPr>
        <w:t xml:space="preserve">II </w:t>
      </w:r>
      <w:r>
        <w:rPr>
          <w:rFonts w:cs="Times New Roman" w:ascii="Times New Roman" w:hAnsi="Times New Roman"/>
          <w:sz w:val="28"/>
          <w:szCs w:val="28"/>
          <w:lang w:val="ru-RU"/>
          <w14:ligatures w14:val="standardContextual"/>
        </w:rPr>
        <w:t xml:space="preserve">этап Первенства ВНИРО по любительской рыбалке «Рыбачим по науке». </w:t>
      </w:r>
      <w:r>
        <w:rPr>
          <w:rFonts w:cs="Times New Roman" w:ascii="Times New Roman" w:hAnsi="Times New Roman"/>
          <w:b w:val="false"/>
          <w:bCs w:val="false"/>
          <w:color w:val="030303"/>
          <w:sz w:val="28"/>
          <w:szCs w:val="28"/>
          <w:lang w:val="ru-RU"/>
          <w14:ligatures w14:val="standardContextual"/>
        </w:rPr>
        <w:t xml:space="preserve">Участниками стали победители регионального этапа от Средневолжского, Волжско-Каспийского и Азово-Черноморского филиалов института. </w:t>
      </w:r>
    </w:p>
    <w:p>
      <w:pPr>
        <w:pStyle w:val="Normal"/>
        <w:spacing w:lineRule="auto" w:line="276" w:before="0" w:after="0"/>
        <w:ind w:firstLine="567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9771a"/>
    <w:pPr>
      <w:widowControl/>
      <w:bidi w:val="0"/>
      <w:spacing w:lineRule="auto" w:line="252" w:before="0" w:after="160"/>
      <w:jc w:val="left"/>
    </w:pPr>
    <w:rPr>
      <w:rFonts w:ascii="Calibri" w:hAnsi="Calibri" w:eastAsia="Calibri" w:cs=""/>
      <w:color w:val="auto"/>
      <w:kern w:val="2"/>
      <w:sz w:val="22"/>
      <w:szCs w:val="22"/>
      <w:lang w:val="ru-RU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Выделение жирным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52e05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LibreOffice/6.2.5.2$Windows_x86 LibreOffice_project/1ec314fa52f458adc18c4f025c545a4e8b22c159</Application>
  <Pages>1</Pages>
  <Words>36</Words>
  <Characters>277</Characters>
  <CharactersWithSpaces>313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2025-05-06T06:06:00Z</dcterms:created>
  <dc:creator>redmi</dc:creator>
  <dc:description/>
  <dc:language>ru-RU</dc:language>
  <cp:lastModifiedBy/>
  <dcterms:modified xsi:type="dcterms:W3CDTF">2025-12-01T14:41:45Z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